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E31" w:rsidRDefault="001D2E31" w:rsidP="00930A64">
      <w:pPr>
        <w:spacing w:after="0" w:line="240" w:lineRule="auto"/>
        <w:ind w:firstLine="426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noProof/>
          <w:color w:val="000000"/>
          <w:szCs w:val="24"/>
          <w:lang w:eastAsia="ru-RU"/>
        </w:rPr>
        <w:drawing>
          <wp:inline distT="0" distB="0" distL="0" distR="0">
            <wp:extent cx="6031230" cy="8604868"/>
            <wp:effectExtent l="0" t="0" r="7620" b="6350"/>
            <wp:docPr id="1" name="Рисунок 1" descr="C:\Users\1\AppData\Local\Temp\Rar$DIa0.274\положение о пед совет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Rar$DIa0.274\положение о пед совет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60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E31" w:rsidRDefault="001D2E31" w:rsidP="00930A64">
      <w:pPr>
        <w:spacing w:after="0" w:line="240" w:lineRule="auto"/>
        <w:ind w:firstLine="426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1D2E31" w:rsidRDefault="001D2E31" w:rsidP="00930A64">
      <w:pPr>
        <w:spacing w:after="0" w:line="240" w:lineRule="auto"/>
        <w:ind w:firstLine="426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1D2E31" w:rsidRDefault="001D2E31" w:rsidP="00930A64">
      <w:pPr>
        <w:spacing w:after="0" w:line="240" w:lineRule="auto"/>
        <w:ind w:firstLine="426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678"/>
      </w:tblGrid>
      <w:tr w:rsidR="002544F9" w:rsidTr="00577727">
        <w:tc>
          <w:tcPr>
            <w:tcW w:w="6062" w:type="dxa"/>
          </w:tcPr>
          <w:p w:rsidR="002544F9" w:rsidRDefault="002544F9" w:rsidP="002544F9">
            <w:pPr>
              <w:pStyle w:val="20"/>
              <w:shd w:val="clear" w:color="auto" w:fill="auto"/>
              <w:spacing w:after="0" w:line="240" w:lineRule="auto"/>
            </w:pPr>
            <w:bookmarkStart w:id="0" w:name="_GoBack"/>
            <w:bookmarkEnd w:id="0"/>
            <w:proofErr w:type="spellStart"/>
            <w:r>
              <w:lastRenderedPageBreak/>
              <w:t>ПрПринято</w:t>
            </w:r>
            <w:proofErr w:type="spellEnd"/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2544F9" w:rsidRPr="002544F9" w:rsidRDefault="002544F9" w:rsidP="002544F9">
            <w:pPr>
              <w:pStyle w:val="20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2544F9">
              <w:rPr>
                <w:sz w:val="22"/>
                <w:szCs w:val="22"/>
              </w:rPr>
              <w:t>На заседании педагогического  совета</w:t>
            </w:r>
          </w:p>
          <w:p w:rsidR="002544F9" w:rsidRDefault="002544F9" w:rsidP="00577727">
            <w:pPr>
              <w:pStyle w:val="30"/>
              <w:shd w:val="clear" w:color="auto" w:fill="auto"/>
              <w:tabs>
                <w:tab w:val="left" w:leader="underscore" w:pos="1939"/>
              </w:tabs>
              <w:spacing w:before="0" w:line="240" w:lineRule="auto"/>
            </w:pPr>
            <w:r>
              <w:t>протокол №</w:t>
            </w:r>
            <w:r>
              <w:tab/>
            </w:r>
          </w:p>
          <w:p w:rsidR="002544F9" w:rsidRDefault="002544F9" w:rsidP="00577727">
            <w:pPr>
              <w:pStyle w:val="30"/>
              <w:shd w:val="clear" w:color="auto" w:fill="auto"/>
              <w:tabs>
                <w:tab w:val="right" w:leader="underscore" w:pos="1027"/>
                <w:tab w:val="right" w:leader="underscore" w:pos="2434"/>
                <w:tab w:val="left" w:leader="underscore" w:pos="2712"/>
              </w:tabs>
              <w:spacing w:before="0" w:after="244" w:line="240" w:lineRule="auto"/>
            </w:pPr>
            <w:r>
              <w:t>от «</w:t>
            </w:r>
            <w:r>
              <w:tab/>
              <w:t>»</w:t>
            </w:r>
            <w:r>
              <w:tab/>
              <w:t>________20__года</w:t>
            </w:r>
          </w:p>
          <w:p w:rsidR="002544F9" w:rsidRDefault="002544F9" w:rsidP="00577727">
            <w:pPr>
              <w:pStyle w:val="20"/>
              <w:shd w:val="clear" w:color="auto" w:fill="auto"/>
              <w:spacing w:after="0" w:line="240" w:lineRule="auto"/>
              <w:jc w:val="left"/>
            </w:pPr>
          </w:p>
          <w:p w:rsidR="002544F9" w:rsidRDefault="002544F9" w:rsidP="00577727">
            <w:pPr>
              <w:pStyle w:val="20"/>
              <w:shd w:val="clear" w:color="auto" w:fill="auto"/>
              <w:spacing w:after="0" w:line="240" w:lineRule="auto"/>
              <w:jc w:val="left"/>
            </w:pPr>
          </w:p>
          <w:p w:rsidR="002544F9" w:rsidRPr="002C693E" w:rsidRDefault="002544F9" w:rsidP="00577727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</w:rPr>
            </w:pPr>
          </w:p>
          <w:p w:rsidR="002544F9" w:rsidRDefault="002544F9" w:rsidP="00577727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4678" w:type="dxa"/>
          </w:tcPr>
          <w:p w:rsidR="002544F9" w:rsidRDefault="002544F9" w:rsidP="00577727">
            <w:pPr>
              <w:pStyle w:val="20"/>
              <w:shd w:val="clear" w:color="auto" w:fill="auto"/>
              <w:spacing w:after="0" w:line="240" w:lineRule="auto"/>
              <w:ind w:left="176" w:hanging="176"/>
              <w:jc w:val="left"/>
              <w:rPr>
                <w:sz w:val="24"/>
                <w:szCs w:val="24"/>
              </w:rPr>
            </w:pPr>
            <w:r>
              <w:t>Утверждено</w:t>
            </w:r>
            <w:r w:rsidRPr="00005522">
              <w:rPr>
                <w:sz w:val="24"/>
                <w:szCs w:val="24"/>
              </w:rPr>
              <w:t xml:space="preserve"> </w:t>
            </w:r>
          </w:p>
          <w:p w:rsidR="002544F9" w:rsidRPr="00005522" w:rsidRDefault="002544F9" w:rsidP="00577727">
            <w:pPr>
              <w:pStyle w:val="20"/>
              <w:shd w:val="clear" w:color="auto" w:fill="auto"/>
              <w:spacing w:after="0" w:line="240" w:lineRule="auto"/>
              <w:ind w:left="176" w:hanging="176"/>
              <w:jc w:val="left"/>
              <w:rPr>
                <w:b/>
                <w:sz w:val="24"/>
                <w:szCs w:val="24"/>
              </w:rPr>
            </w:pPr>
            <w:r w:rsidRPr="00005522">
              <w:rPr>
                <w:sz w:val="24"/>
                <w:szCs w:val="24"/>
              </w:rPr>
              <w:t>и введено в действие приказом заведующей МБДОУ</w:t>
            </w:r>
          </w:p>
          <w:p w:rsidR="002544F9" w:rsidRDefault="002544F9" w:rsidP="00577727">
            <w:pPr>
              <w:pStyle w:val="30"/>
              <w:shd w:val="clear" w:color="auto" w:fill="auto"/>
              <w:spacing w:before="0" w:line="240" w:lineRule="auto"/>
              <w:ind w:left="176" w:hanging="176"/>
              <w:jc w:val="left"/>
            </w:pPr>
            <w:r>
              <w:t xml:space="preserve"> №_____ от «____» ____________20__г.</w:t>
            </w:r>
          </w:p>
          <w:p w:rsidR="002544F9" w:rsidRDefault="002544F9" w:rsidP="00577727">
            <w:pPr>
              <w:pStyle w:val="30"/>
              <w:shd w:val="clear" w:color="auto" w:fill="auto"/>
              <w:spacing w:before="0" w:line="240" w:lineRule="auto"/>
              <w:ind w:left="176" w:hanging="176"/>
              <w:jc w:val="left"/>
            </w:pPr>
          </w:p>
          <w:p w:rsidR="002544F9" w:rsidRDefault="002544F9" w:rsidP="00577727">
            <w:pPr>
              <w:pStyle w:val="30"/>
              <w:shd w:val="clear" w:color="auto" w:fill="auto"/>
              <w:spacing w:before="0" w:line="240" w:lineRule="auto"/>
              <w:ind w:left="176" w:hanging="176"/>
              <w:jc w:val="left"/>
            </w:pPr>
            <w:r>
              <w:t xml:space="preserve">Заведующая  </w:t>
            </w:r>
          </w:p>
          <w:p w:rsidR="002544F9" w:rsidRDefault="002544F9" w:rsidP="00577727">
            <w:pPr>
              <w:pStyle w:val="30"/>
              <w:shd w:val="clear" w:color="auto" w:fill="auto"/>
              <w:spacing w:before="0" w:line="240" w:lineRule="auto"/>
              <w:ind w:left="176" w:hanging="176"/>
              <w:jc w:val="left"/>
            </w:pPr>
            <w:r>
              <w:t xml:space="preserve">___________ </w:t>
            </w:r>
            <w:proofErr w:type="spellStart"/>
            <w:r>
              <w:t>Н.Р.Ахметзакирова</w:t>
            </w:r>
            <w:proofErr w:type="spellEnd"/>
          </w:p>
          <w:p w:rsidR="002544F9" w:rsidRDefault="002544F9" w:rsidP="00577727">
            <w:pPr>
              <w:pStyle w:val="30"/>
              <w:shd w:val="clear" w:color="auto" w:fill="auto"/>
              <w:tabs>
                <w:tab w:val="right" w:leader="underscore" w:pos="3230"/>
                <w:tab w:val="left" w:leader="underscore" w:pos="3720"/>
              </w:tabs>
              <w:spacing w:before="0" w:line="240" w:lineRule="auto"/>
              <w:ind w:left="176" w:right="20" w:hanging="176"/>
              <w:jc w:val="left"/>
            </w:pPr>
          </w:p>
          <w:p w:rsidR="002544F9" w:rsidRDefault="002544F9" w:rsidP="00577727">
            <w:pPr>
              <w:pStyle w:val="30"/>
              <w:shd w:val="clear" w:color="auto" w:fill="auto"/>
              <w:tabs>
                <w:tab w:val="right" w:leader="underscore" w:pos="3230"/>
                <w:tab w:val="left" w:leader="underscore" w:pos="3720"/>
              </w:tabs>
              <w:spacing w:before="0" w:line="240" w:lineRule="auto"/>
              <w:ind w:left="176" w:right="20" w:hanging="176"/>
              <w:jc w:val="left"/>
            </w:pPr>
          </w:p>
          <w:p w:rsidR="002544F9" w:rsidRDefault="002544F9" w:rsidP="00577727">
            <w:pPr>
              <w:pStyle w:val="30"/>
              <w:shd w:val="clear" w:color="auto" w:fill="auto"/>
              <w:tabs>
                <w:tab w:val="left" w:pos="3230"/>
              </w:tabs>
              <w:spacing w:before="0" w:line="240" w:lineRule="auto"/>
              <w:ind w:left="176" w:right="20" w:hanging="176"/>
              <w:jc w:val="left"/>
            </w:pPr>
          </w:p>
        </w:tc>
      </w:tr>
    </w:tbl>
    <w:p w:rsidR="002544F9" w:rsidRPr="00536D03" w:rsidRDefault="002544F9" w:rsidP="002544F9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Положение о педагогическом совете</w:t>
      </w:r>
    </w:p>
    <w:p w:rsidR="002544F9" w:rsidRPr="00536D03" w:rsidRDefault="002544F9" w:rsidP="002544F9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D03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дошкольного образовательного учреждения «Детский сад села </w:t>
      </w:r>
      <w:proofErr w:type="spellStart"/>
      <w:r w:rsidRPr="00536D03">
        <w:rPr>
          <w:rFonts w:ascii="Times New Roman" w:hAnsi="Times New Roman" w:cs="Times New Roman"/>
          <w:b/>
          <w:sz w:val="28"/>
          <w:szCs w:val="28"/>
        </w:rPr>
        <w:t>Каркаусь</w:t>
      </w:r>
      <w:proofErr w:type="spellEnd"/>
      <w:r w:rsidRPr="00536D03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536D03">
        <w:rPr>
          <w:rFonts w:ascii="Times New Roman" w:hAnsi="Times New Roman" w:cs="Times New Roman"/>
          <w:b/>
          <w:sz w:val="28"/>
          <w:szCs w:val="28"/>
        </w:rPr>
        <w:t>Кукморского</w:t>
      </w:r>
      <w:proofErr w:type="spellEnd"/>
      <w:r w:rsidRPr="00536D0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2544F9" w:rsidRDefault="002544F9" w:rsidP="00930A64">
      <w:pPr>
        <w:spacing w:after="0" w:line="240" w:lineRule="auto"/>
        <w:ind w:firstLine="426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6C38A7" w:rsidRPr="00930A64" w:rsidRDefault="006C38A7" w:rsidP="00930A64">
      <w:pPr>
        <w:spacing w:after="0" w:line="240" w:lineRule="auto"/>
        <w:ind w:firstLine="426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b/>
          <w:bCs/>
          <w:color w:val="000000"/>
          <w:szCs w:val="24"/>
          <w:lang w:eastAsia="ru-RU"/>
        </w:rPr>
        <w:t>1. Общие положения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1.1.    Настоящее положение разработано в соответствии с Федеральным законом от 29.12.2012 года № 273-ФЗ «Об образовании в Российской Федерации», Уставом муниципального бюджетного дошкольного образовательного учреждения </w:t>
      </w:r>
      <w:r w:rsidR="00743AE2" w:rsidRPr="00930A64">
        <w:rPr>
          <w:rFonts w:eastAsia="Times New Roman" w:cs="Times New Roman"/>
          <w:bCs/>
          <w:color w:val="000000"/>
          <w:szCs w:val="24"/>
          <w:lang w:eastAsia="ru-RU"/>
        </w:rPr>
        <w:t xml:space="preserve">«Детский сад </w:t>
      </w:r>
      <w:r w:rsidR="005D0FCD">
        <w:rPr>
          <w:rFonts w:eastAsia="Times New Roman" w:cs="Times New Roman"/>
          <w:bCs/>
          <w:color w:val="000000"/>
          <w:szCs w:val="24"/>
          <w:lang w:val="en-US" w:eastAsia="ru-RU"/>
        </w:rPr>
        <w:t>c</w:t>
      </w:r>
      <w:r w:rsidR="005D0FCD">
        <w:rPr>
          <w:rFonts w:eastAsia="Times New Roman" w:cs="Times New Roman"/>
          <w:bCs/>
          <w:color w:val="000000"/>
          <w:szCs w:val="24"/>
          <w:lang w:eastAsia="ru-RU"/>
        </w:rPr>
        <w:t>.</w:t>
      </w:r>
      <w:proofErr w:type="spellStart"/>
      <w:r w:rsidR="005D0FCD">
        <w:rPr>
          <w:rFonts w:eastAsia="Times New Roman" w:cs="Times New Roman"/>
          <w:bCs/>
          <w:color w:val="000000"/>
          <w:szCs w:val="24"/>
          <w:lang w:eastAsia="ru-RU"/>
        </w:rPr>
        <w:t>Каркаусь</w:t>
      </w:r>
      <w:proofErr w:type="spellEnd"/>
      <w:r w:rsidR="00743AE2" w:rsidRPr="00930A64">
        <w:rPr>
          <w:rFonts w:eastAsia="Times New Roman" w:cs="Times New Roman"/>
          <w:color w:val="000000"/>
          <w:szCs w:val="24"/>
          <w:lang w:eastAsia="ru-RU"/>
        </w:rPr>
        <w:t xml:space="preserve">» </w:t>
      </w:r>
      <w:proofErr w:type="spellStart"/>
      <w:r w:rsidR="00743AE2" w:rsidRPr="00930A64">
        <w:rPr>
          <w:rFonts w:eastAsia="Times New Roman" w:cs="Times New Roman"/>
          <w:color w:val="000000"/>
          <w:szCs w:val="24"/>
          <w:lang w:eastAsia="ru-RU"/>
        </w:rPr>
        <w:t>Кукморского</w:t>
      </w:r>
      <w:proofErr w:type="spellEnd"/>
      <w:r w:rsidR="00743AE2" w:rsidRPr="00930A64">
        <w:rPr>
          <w:rFonts w:eastAsia="Times New Roman" w:cs="Times New Roman"/>
          <w:color w:val="000000"/>
          <w:szCs w:val="24"/>
          <w:lang w:eastAsia="ru-RU"/>
        </w:rPr>
        <w:t xml:space="preserve"> муниципального района Республики Татарстан 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(далее </w:t>
      </w:r>
      <w:r w:rsidR="00757944">
        <w:rPr>
          <w:rFonts w:eastAsia="Times New Roman" w:cs="Times New Roman"/>
          <w:color w:val="000000"/>
          <w:szCs w:val="24"/>
          <w:lang w:eastAsia="ru-RU"/>
        </w:rPr>
        <w:t xml:space="preserve">по тексту 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="00196F25" w:rsidRPr="00930A64">
        <w:rPr>
          <w:rFonts w:eastAsia="Times New Roman" w:cs="Times New Roman"/>
          <w:color w:val="000000"/>
          <w:szCs w:val="24"/>
          <w:lang w:eastAsia="ru-RU"/>
        </w:rPr>
        <w:t>Учреждение</w:t>
      </w:r>
      <w:r w:rsidRPr="00930A64">
        <w:rPr>
          <w:rFonts w:eastAsia="Times New Roman" w:cs="Times New Roman"/>
          <w:color w:val="000000"/>
          <w:szCs w:val="24"/>
          <w:lang w:eastAsia="ru-RU"/>
        </w:rPr>
        <w:t>)</w:t>
      </w:r>
      <w:bookmarkStart w:id="1" w:name="footnote1"/>
      <w:bookmarkEnd w:id="1"/>
      <w:r w:rsidRPr="00930A6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1.2.    Педагогический совет является коллегиальным органом управления 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Учреждения.</w:t>
      </w:r>
    </w:p>
    <w:p w:rsidR="006C38A7" w:rsidRPr="00930A64" w:rsidRDefault="00757944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1.3.  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 Педагогический совет образуют сотрудники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, занимающие должности педагогических и руководящих работников согласно Номенклатуре должностей педагогических работников организаций, осуществляющих образовательную деятельность, должностей руководителей образовательных организаций, утвержденной постановлением Правительства Российской Федерации от 08.08.2013 года № 678. Каждый педагогический работник с момента приема на работу до расторжения трудового договора является членом педагогического совета.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1.4.    В своей деятельности педагогический совет руководствуется Конвенцией ООН о правах ребенка, федеральным законодательством, законодательством Республики Татарстан в сфере образования и социальной защиты, уставом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и настоящим Положением.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1.5.    Педагогический совет избирает из своего состава председателя педагогического совета и секретаря педагогического совета сроком на один учебный год.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1.6.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Заседания педагогического совета являются открытыми: на них могут присутствовать представители всех групп участников образовательных отношений: родители (законные представители) воспитанников, представители учредителя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, а также заинтересованные представители органов местного самоуправления, общественных объединений.</w:t>
      </w:r>
    </w:p>
    <w:p w:rsidR="00743AE2" w:rsidRDefault="00A21C0D" w:rsidP="00930A64">
      <w:pPr>
        <w:pStyle w:val="ab"/>
        <w:widowControl w:val="0"/>
        <w:autoSpaceDE w:val="0"/>
        <w:autoSpaceDN w:val="0"/>
        <w:adjustRightInd w:val="0"/>
        <w:ind w:left="0" w:firstLine="426"/>
        <w:jc w:val="both"/>
      </w:pPr>
      <w:r w:rsidRPr="00930A64">
        <w:rPr>
          <w:lang w:val="ru-RU"/>
        </w:rPr>
        <w:t xml:space="preserve">1.7. </w:t>
      </w:r>
      <w:r w:rsidRPr="00930A64">
        <w:t xml:space="preserve">Тематика заседаний Педагогического совета включается в годовой план работы </w:t>
      </w:r>
      <w:proofErr w:type="spellStart"/>
      <w:r w:rsidRPr="00930A64">
        <w:rPr>
          <w:color w:val="000000" w:themeColor="text1"/>
          <w:lang w:val="ru-RU"/>
        </w:rPr>
        <w:t>Учреждени</w:t>
      </w:r>
      <w:proofErr w:type="spellEnd"/>
      <w:r w:rsidRPr="00930A64">
        <w:rPr>
          <w:color w:val="000000" w:themeColor="text1"/>
        </w:rPr>
        <w:t>я</w:t>
      </w:r>
      <w:r w:rsidRPr="00930A64">
        <w:t xml:space="preserve"> с учетом целей и задач работы </w:t>
      </w:r>
      <w:proofErr w:type="spellStart"/>
      <w:r w:rsidRPr="00930A64">
        <w:rPr>
          <w:color w:val="000000" w:themeColor="text1"/>
          <w:lang w:val="ru-RU"/>
        </w:rPr>
        <w:t>Учреждени</w:t>
      </w:r>
      <w:proofErr w:type="spellEnd"/>
      <w:r w:rsidRPr="00930A64">
        <w:rPr>
          <w:color w:val="000000" w:themeColor="text1"/>
        </w:rPr>
        <w:t>я</w:t>
      </w:r>
      <w:r w:rsidRPr="00930A64">
        <w:t xml:space="preserve"> и утверждается на первом в учебном году заседании Педагогического совета.</w:t>
      </w:r>
    </w:p>
    <w:p w:rsidR="0094371D" w:rsidRDefault="0094371D" w:rsidP="0094371D">
      <w:pPr>
        <w:pStyle w:val="10"/>
        <w:shd w:val="clear" w:color="auto" w:fill="auto"/>
        <w:tabs>
          <w:tab w:val="left" w:pos="841"/>
        </w:tabs>
        <w:spacing w:after="0" w:line="274" w:lineRule="exact"/>
        <w:ind w:right="-1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1.8. </w:t>
      </w:r>
      <w:bookmarkStart w:id="2" w:name="_Hlk528958989"/>
      <w:r>
        <w:rPr>
          <w:sz w:val="24"/>
          <w:szCs w:val="24"/>
        </w:rPr>
        <w:t>Срок данного положения не ограничен. Данное положение действует до принятия нового.</w:t>
      </w:r>
    </w:p>
    <w:bookmarkEnd w:id="2"/>
    <w:p w:rsidR="0094371D" w:rsidRPr="0094371D" w:rsidRDefault="0094371D" w:rsidP="00930A64">
      <w:pPr>
        <w:pStyle w:val="ab"/>
        <w:widowControl w:val="0"/>
        <w:autoSpaceDE w:val="0"/>
        <w:autoSpaceDN w:val="0"/>
        <w:adjustRightInd w:val="0"/>
        <w:ind w:left="0" w:firstLine="426"/>
        <w:jc w:val="both"/>
        <w:rPr>
          <w:lang w:val="ru-RU"/>
        </w:rPr>
      </w:pPr>
    </w:p>
    <w:p w:rsidR="006C38A7" w:rsidRPr="00930A64" w:rsidRDefault="006C38A7" w:rsidP="00930A64">
      <w:pPr>
        <w:spacing w:after="0" w:line="240" w:lineRule="auto"/>
        <w:ind w:firstLine="426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b/>
          <w:bCs/>
          <w:color w:val="000000"/>
          <w:szCs w:val="24"/>
          <w:lang w:eastAsia="ru-RU"/>
        </w:rPr>
        <w:t>2. Компетенция педагогического совета</w:t>
      </w:r>
    </w:p>
    <w:p w:rsidR="00743AE2" w:rsidRPr="003D54A5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D54A5">
        <w:rPr>
          <w:rFonts w:eastAsia="Times New Roman" w:cs="Times New Roman"/>
          <w:bCs/>
          <w:color w:val="000000"/>
          <w:szCs w:val="24"/>
          <w:lang w:eastAsia="ru-RU"/>
        </w:rPr>
        <w:t>2.1. Педагогический совет определяет: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основные направления образовательной деятельности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, в том числе теоретико-методологические аспекты и основания нововведений и инноваций, планируемых к реализации в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Учреждении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C038A9" w:rsidP="00930A64">
      <w:pPr>
        <w:tabs>
          <w:tab w:val="left" w:pos="284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-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пути дифференциации, индивидуализации образовательного процесса, построения вариативного развивающего образования;</w:t>
      </w:r>
    </w:p>
    <w:p w:rsidR="006C38A7" w:rsidRPr="00930A64" w:rsidRDefault="00C038A9" w:rsidP="00930A64">
      <w:pPr>
        <w:tabs>
          <w:tab w:val="left" w:pos="284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направления и пути реализации федерального государственного образовательного стандарта дошкольного образования;</w:t>
      </w:r>
    </w:p>
    <w:p w:rsidR="006C38A7" w:rsidRPr="00930A64" w:rsidRDefault="00C038A9" w:rsidP="00930A64">
      <w:pPr>
        <w:tabs>
          <w:tab w:val="left" w:pos="284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</w:t>
      </w:r>
      <w:r w:rsidR="00CB626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примерную основную образовательную программу, парциальные образовательные программы, методики, формы организации образовательной работы для использования в образовательном процессе;</w:t>
      </w:r>
    </w:p>
    <w:p w:rsidR="00E33FCB" w:rsidRPr="00930A64" w:rsidRDefault="006C38A7" w:rsidP="00930A64">
      <w:pPr>
        <w:tabs>
          <w:tab w:val="left" w:pos="284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основные направления взаимодействия с родителями (законными представителями) воспитанников, в том числе образовательные проекты, реализуемые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Учреждением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совместно с семьями воспитанников.</w:t>
      </w:r>
    </w:p>
    <w:p w:rsidR="006C38A7" w:rsidRPr="003D54A5" w:rsidRDefault="006C38A7" w:rsidP="00930A64">
      <w:pPr>
        <w:spacing w:after="0" w:line="240" w:lineRule="auto"/>
        <w:ind w:firstLine="426"/>
        <w:jc w:val="both"/>
        <w:outlineLvl w:val="0"/>
        <w:rPr>
          <w:rFonts w:eastAsia="Times New Roman" w:cs="Times New Roman"/>
          <w:bCs/>
          <w:color w:val="000000"/>
          <w:kern w:val="36"/>
          <w:szCs w:val="24"/>
          <w:lang w:eastAsia="ru-RU"/>
        </w:rPr>
      </w:pPr>
      <w:r w:rsidRPr="003D54A5">
        <w:rPr>
          <w:rFonts w:eastAsia="Times New Roman" w:cs="Times New Roman"/>
          <w:bCs/>
          <w:color w:val="000000"/>
          <w:kern w:val="36"/>
          <w:szCs w:val="24"/>
          <w:lang w:eastAsia="ru-RU"/>
        </w:rPr>
        <w:t>2.2.    Педагогический совет осуществляет: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информационно-аналитическую работу на основе достижений психолого-педагогической науки и практики образования, в том числе анализ реализации основной общеобразовательной программы дошкольного образования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, анализ работы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за учебный год и по отдельным направлениям деятельности;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разработку системы организационно-методического сопровождения </w:t>
      </w:r>
      <w:proofErr w:type="gramStart"/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процесса реализации основной общеобразовательной программы дошкольного образования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proofErr w:type="gramEnd"/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изучение и обсуждение нормативных правовых документов в сфере дошкольного образования;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выбор средств обучения, в том числе игрового, спортивного, оздоровительного оборудования, инвентаря, необходимого для реализации основной общеобразовательной программы дошкольного образования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изучение, выбор (рекомендацию к использованию педагогическими работниками) систем педагогической диагностики;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анализ результатов педагогической диагностики;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анализ готовности детей к учебной деятельности на этапе завершения ими дошкольного образования;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поддержку родителей (законных представителей) в воспитании детей, охране и укреплении их здоровья, вовлечение семей непосредственно в образовательную деятельность;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</w:t>
      </w:r>
      <w:proofErr w:type="gramStart"/>
      <w:r w:rsidRPr="00930A64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условиями реализации основной общеобразовательной программы дошкольного образования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контроль реализации своих решений, соблюдения локальных нормативных актов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организацию методической работы, в том числе участие в организации и проведении методических мероприятий.</w:t>
      </w:r>
    </w:p>
    <w:p w:rsidR="006C38A7" w:rsidRPr="003D54A5" w:rsidRDefault="006C38A7" w:rsidP="00930A64">
      <w:pPr>
        <w:spacing w:after="0" w:line="240" w:lineRule="auto"/>
        <w:ind w:firstLine="426"/>
        <w:jc w:val="both"/>
        <w:outlineLvl w:val="0"/>
        <w:rPr>
          <w:rFonts w:eastAsia="Times New Roman" w:cs="Times New Roman"/>
          <w:bCs/>
          <w:color w:val="000000"/>
          <w:kern w:val="36"/>
          <w:szCs w:val="24"/>
          <w:lang w:eastAsia="ru-RU"/>
        </w:rPr>
      </w:pPr>
      <w:r w:rsidRPr="003D54A5">
        <w:rPr>
          <w:rFonts w:eastAsia="Times New Roman" w:cs="Times New Roman"/>
          <w:bCs/>
          <w:color w:val="000000"/>
          <w:kern w:val="36"/>
          <w:szCs w:val="24"/>
          <w:lang w:eastAsia="ru-RU"/>
        </w:rPr>
        <w:t>2.3.    Педагогический совет участвует: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в разработке основной общеобразовательной программы дошкольного образования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в разработке программы развития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-   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в разработке различных программ и планов развития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, в том числе долгосрочных, среднесрочных и краткосрочных;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-  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в разработке локальных нормативных актов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, регламентирующих организацию образовательного процесса;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в создании развивающей предметно-пространственной среды 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38A7" w:rsidRPr="003D54A5" w:rsidRDefault="006C38A7" w:rsidP="00930A64">
      <w:pPr>
        <w:spacing w:after="0" w:line="240" w:lineRule="auto"/>
        <w:ind w:firstLine="426"/>
        <w:jc w:val="both"/>
        <w:outlineLvl w:val="0"/>
        <w:rPr>
          <w:rFonts w:eastAsia="Times New Roman" w:cs="Times New Roman"/>
          <w:bCs/>
          <w:color w:val="000000"/>
          <w:kern w:val="36"/>
          <w:szCs w:val="24"/>
          <w:lang w:eastAsia="ru-RU"/>
        </w:rPr>
      </w:pPr>
      <w:r w:rsidRPr="003D54A5">
        <w:rPr>
          <w:rFonts w:eastAsia="Times New Roman" w:cs="Times New Roman"/>
          <w:bCs/>
          <w:color w:val="000000"/>
          <w:kern w:val="36"/>
          <w:szCs w:val="24"/>
          <w:lang w:eastAsia="ru-RU"/>
        </w:rPr>
        <w:t xml:space="preserve">2.4.    Педагогический совет </w:t>
      </w:r>
      <w:proofErr w:type="gramStart"/>
      <w:r w:rsidRPr="003D54A5">
        <w:rPr>
          <w:rFonts w:eastAsia="Times New Roman" w:cs="Times New Roman"/>
          <w:bCs/>
          <w:color w:val="000000"/>
          <w:kern w:val="36"/>
          <w:szCs w:val="24"/>
          <w:lang w:eastAsia="ru-RU"/>
        </w:rPr>
        <w:t>рассматривает</w:t>
      </w:r>
      <w:proofErr w:type="gramEnd"/>
      <w:r w:rsidR="003D54A5">
        <w:rPr>
          <w:rFonts w:eastAsia="Times New Roman" w:cs="Times New Roman"/>
          <w:bCs/>
          <w:color w:val="000000"/>
          <w:kern w:val="36"/>
          <w:szCs w:val="24"/>
          <w:lang w:eastAsia="ru-RU"/>
        </w:rPr>
        <w:t xml:space="preserve"> </w:t>
      </w:r>
      <w:r w:rsidRPr="003D54A5">
        <w:rPr>
          <w:rFonts w:eastAsia="Times New Roman" w:cs="Times New Roman"/>
          <w:bCs/>
          <w:color w:val="000000"/>
          <w:kern w:val="36"/>
          <w:szCs w:val="24"/>
          <w:lang w:eastAsia="ru-RU"/>
        </w:rPr>
        <w:t>/заслушивает: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отчет </w:t>
      </w:r>
      <w:proofErr w:type="gramStart"/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заведующего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proofErr w:type="gramEnd"/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с анализом работы за учебный год;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отчеты педагогических работников;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доклады представителей организаций и учреждений, взаимодействующих с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Учреждением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 по вопросам образования;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>-  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итоговые документы контрольно-надзорных органов о результатах контрольно-надзорных мероприятий.</w:t>
      </w:r>
    </w:p>
    <w:p w:rsidR="006C38A7" w:rsidRPr="003D54A5" w:rsidRDefault="006C38A7" w:rsidP="00930A64">
      <w:pPr>
        <w:spacing w:after="0" w:line="240" w:lineRule="auto"/>
        <w:ind w:firstLine="426"/>
        <w:jc w:val="both"/>
        <w:outlineLvl w:val="0"/>
        <w:rPr>
          <w:rFonts w:eastAsia="Times New Roman" w:cs="Times New Roman"/>
          <w:bCs/>
          <w:color w:val="000000"/>
          <w:kern w:val="36"/>
          <w:szCs w:val="24"/>
          <w:lang w:eastAsia="ru-RU"/>
        </w:rPr>
      </w:pPr>
      <w:r w:rsidRPr="003D54A5">
        <w:rPr>
          <w:rFonts w:eastAsia="Times New Roman" w:cs="Times New Roman"/>
          <w:bCs/>
          <w:color w:val="000000"/>
          <w:kern w:val="36"/>
          <w:szCs w:val="24"/>
          <w:lang w:eastAsia="ru-RU"/>
        </w:rPr>
        <w:t>2.5.    Педагогический совет принимает: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основную общеобразовательную программу дошкольного образования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программу развития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план работы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на учебный год;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локальные нормативные акты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, регламентирующие организацию образовательного процесса.</w:t>
      </w:r>
    </w:p>
    <w:p w:rsidR="006C38A7" w:rsidRPr="003D54A5" w:rsidRDefault="006C38A7" w:rsidP="00930A64">
      <w:pPr>
        <w:spacing w:after="0" w:line="240" w:lineRule="auto"/>
        <w:ind w:firstLine="426"/>
        <w:jc w:val="both"/>
        <w:outlineLvl w:val="0"/>
        <w:rPr>
          <w:rFonts w:eastAsia="Times New Roman" w:cs="Times New Roman"/>
          <w:bCs/>
          <w:color w:val="000000"/>
          <w:kern w:val="36"/>
          <w:szCs w:val="24"/>
          <w:lang w:eastAsia="ru-RU"/>
        </w:rPr>
      </w:pPr>
      <w:r w:rsidRPr="003D54A5">
        <w:rPr>
          <w:rFonts w:eastAsia="Times New Roman" w:cs="Times New Roman"/>
          <w:bCs/>
          <w:color w:val="000000"/>
          <w:kern w:val="36"/>
          <w:szCs w:val="24"/>
          <w:lang w:eastAsia="ru-RU"/>
        </w:rPr>
        <w:t>2.6.    Педагогический совет принимает решения: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-   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об организации и проведении праздников и мероприятий в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Учреждении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о поддержании творческих поисков и опытно - экспериментальной работы педагогических работников;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-  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о награждении, поощрении педагогических работников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Учреждения;</w:t>
      </w:r>
    </w:p>
    <w:p w:rsidR="006C38A7" w:rsidRPr="00930A64" w:rsidRDefault="003D54A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="00CB6265">
        <w:rPr>
          <w:rFonts w:eastAsia="Times New Roman" w:cs="Times New Roman"/>
          <w:color w:val="000000"/>
          <w:szCs w:val="24"/>
          <w:lang w:eastAsia="ru-RU"/>
        </w:rPr>
        <w:t>т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о </w:t>
      </w:r>
      <w:proofErr w:type="gramStart"/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представлении</w:t>
      </w:r>
      <w:proofErr w:type="gramEnd"/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 педагогических работников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 к награждению отраслевыми и ведомственными наградами;</w:t>
      </w:r>
    </w:p>
    <w:p w:rsidR="00A16DA0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о создании временных творческих объединений с приглашением специалистов различного профиля.</w:t>
      </w:r>
    </w:p>
    <w:p w:rsidR="00CB6265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6C38A7" w:rsidRPr="00930A64" w:rsidRDefault="00E14B9C" w:rsidP="00930A64">
      <w:pPr>
        <w:spacing w:after="0" w:line="240" w:lineRule="auto"/>
        <w:ind w:firstLine="426"/>
        <w:jc w:val="center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 w:rsidRPr="00930A64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3. Права педагогического совета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3.1. В соответствии со своей компетенцией, установленной настоящим Положением, педагогический совет имеет право: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обращаться к администрации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, коллегиальным органам управления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и получать информацию по результатам рассмотрения обращений;</w:t>
      </w:r>
    </w:p>
    <w:p w:rsidR="006C38A7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приглашать на свои заседания любых специалистов для получения квалифицированных консультаций;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разрабатывать локальные нормативные акты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, регламентирующие организацию образовательного процесса;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разрабатывать основную общеобразовательную программу дошкольного образования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, программу развития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вносить изменения в содержание документов, разрабатываемых и принимаемых педагогическим советом;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давать </w:t>
      </w:r>
      <w:r w:rsidR="00C038A9" w:rsidRPr="00930A64">
        <w:rPr>
          <w:rFonts w:eastAsia="Times New Roman" w:cs="Times New Roman"/>
          <w:color w:val="000000"/>
          <w:szCs w:val="24"/>
          <w:lang w:eastAsia="ru-RU"/>
        </w:rPr>
        <w:t>разъяснения и принимать меры по рассматриваемым</w:t>
      </w:r>
      <w:r w:rsidR="003D54A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обращениям, по соблюдению локальных актов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рекомендовать разработки педагогических работников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к публикации;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рекомендовать работникам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 xml:space="preserve"> Учреждения </w:t>
      </w:r>
      <w:r w:rsidRPr="00930A64">
        <w:rPr>
          <w:rFonts w:eastAsia="Times New Roman" w:cs="Times New Roman"/>
          <w:color w:val="000000"/>
          <w:szCs w:val="24"/>
          <w:lang w:eastAsia="ru-RU"/>
        </w:rPr>
        <w:t>повышение квалификации;</w:t>
      </w:r>
    </w:p>
    <w:p w:rsidR="006C38A7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рекомендовать представителей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для участия в профессиональных конкурса</w:t>
      </w:r>
      <w:bookmarkStart w:id="3" w:name="footnote2"/>
      <w:bookmarkEnd w:id="3"/>
      <w:r w:rsidRPr="00930A64">
        <w:rPr>
          <w:rFonts w:eastAsia="Times New Roman" w:cs="Times New Roman"/>
          <w:color w:val="000000"/>
          <w:szCs w:val="24"/>
          <w:lang w:eastAsia="ru-RU"/>
        </w:rPr>
        <w:t>х.</w:t>
      </w:r>
    </w:p>
    <w:p w:rsidR="00CB6265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6C38A7" w:rsidRPr="00930A64" w:rsidRDefault="006C38A7" w:rsidP="00930A64">
      <w:pPr>
        <w:spacing w:after="0" w:line="240" w:lineRule="auto"/>
        <w:ind w:firstLine="426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b/>
          <w:bCs/>
          <w:color w:val="000000"/>
          <w:szCs w:val="24"/>
          <w:lang w:eastAsia="ru-RU"/>
        </w:rPr>
        <w:t>4.    Ответственность педагогического совета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4.1.    Педагогический совет несет ответственность </w:t>
      </w:r>
      <w:proofErr w:type="gramStart"/>
      <w:r w:rsidRPr="00930A64">
        <w:rPr>
          <w:rFonts w:eastAsia="Times New Roman" w:cs="Times New Roman"/>
          <w:color w:val="000000"/>
          <w:szCs w:val="24"/>
          <w:lang w:eastAsia="ru-RU"/>
        </w:rPr>
        <w:t>за</w:t>
      </w:r>
      <w:proofErr w:type="gramEnd"/>
      <w:r w:rsidRPr="00930A64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соблюдение в процессе осуществления деятельности законодательства Российской Федерации в сфере образования;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соответствие принятых решений действующему законодательству и локальным нормативным актам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качественное и своевременное выполнение планов и решений, в том числе направленных на совершенствование деятельности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педагогически целесообразный выбор педагогических методик, форм, средств и методов организации образовательного процесса;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создание благоприятных условий развития детей в соответствии с их возрастными и индивидуальными особенностями и склонностями;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осуществление </w:t>
      </w:r>
      <w:proofErr w:type="gramStart"/>
      <w:r w:rsidRPr="00930A64">
        <w:rPr>
          <w:rFonts w:eastAsia="Times New Roman" w:cs="Times New Roman"/>
          <w:color w:val="000000"/>
          <w:szCs w:val="24"/>
          <w:lang w:eastAsia="ru-RU"/>
        </w:rPr>
        <w:t>контроля за</w:t>
      </w:r>
      <w:proofErr w:type="gramEnd"/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условиями реализации основной общеобразовательной программы дошкольного образования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-    квалифицированную и объективную оценку деятельности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выполнение плана своей работы;</w:t>
      </w:r>
    </w:p>
    <w:p w:rsidR="006C38A7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   результаты деятельности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B6265" w:rsidRPr="00930A64" w:rsidRDefault="00CB6265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6C38A7" w:rsidRPr="00930A64" w:rsidRDefault="006C38A7" w:rsidP="00930A64">
      <w:pPr>
        <w:spacing w:after="0" w:line="240" w:lineRule="auto"/>
        <w:ind w:firstLine="426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b/>
          <w:bCs/>
          <w:color w:val="000000"/>
          <w:szCs w:val="24"/>
          <w:lang w:eastAsia="ru-RU"/>
        </w:rPr>
        <w:t>5. Регламент работы педагогического совета</w:t>
      </w:r>
    </w:p>
    <w:p w:rsidR="006C38A7" w:rsidRPr="00930A64" w:rsidRDefault="006C38A7" w:rsidP="00930A64">
      <w:pPr>
        <w:pStyle w:val="ab"/>
        <w:widowControl w:val="0"/>
        <w:autoSpaceDE w:val="0"/>
        <w:autoSpaceDN w:val="0"/>
        <w:adjustRightInd w:val="0"/>
        <w:ind w:left="0" w:firstLine="426"/>
        <w:jc w:val="both"/>
      </w:pPr>
      <w:r w:rsidRPr="00930A64">
        <w:rPr>
          <w:color w:val="000000"/>
        </w:rPr>
        <w:t>5.1.    </w:t>
      </w:r>
      <w:r w:rsidR="00265641" w:rsidRPr="00930A64">
        <w:t>Заседания Педагогического совета проводятся не реже четырех раз в год. При необходимости проводятся внеплановые Педагогические советы.</w:t>
      </w:r>
    </w:p>
    <w:p w:rsidR="00A21C0D" w:rsidRPr="00930A64" w:rsidRDefault="00A21C0D" w:rsidP="00930A64">
      <w:pPr>
        <w:pStyle w:val="ab"/>
        <w:widowControl w:val="0"/>
        <w:autoSpaceDE w:val="0"/>
        <w:autoSpaceDN w:val="0"/>
        <w:adjustRightInd w:val="0"/>
        <w:ind w:left="0" w:firstLine="426"/>
        <w:jc w:val="both"/>
      </w:pPr>
      <w:r w:rsidRPr="00930A64">
        <w:rPr>
          <w:lang w:val="ru-RU"/>
        </w:rPr>
        <w:t xml:space="preserve">5.2. </w:t>
      </w:r>
      <w:r w:rsidRPr="00930A64">
        <w:t>Педагогический совет правомочен принимать решения, если на его заседании присутствовало не менее двух третей состава. Решения Педагогического совета принимаются открытым голосованием и считаются принятыми, если за решение проголосовало более половины присутствовавших на заседании. В случае равенства голосов решающим является голос председателя Педагогического совета.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5.3.    Работой педагогического совета руководит председатель педагогического совета.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5.4.    Время, место и повестка дня заседания педагогического совета сообщается не позднее, чем за недел</w:t>
      </w:r>
      <w:r w:rsidR="00265641" w:rsidRPr="00930A64">
        <w:rPr>
          <w:rFonts w:eastAsia="Times New Roman" w:cs="Times New Roman"/>
          <w:color w:val="000000"/>
          <w:szCs w:val="24"/>
          <w:lang w:eastAsia="ru-RU"/>
        </w:rPr>
        <w:t>ю</w:t>
      </w: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 до его проведения с целью подготовки каждого педагога к обсуждению темы и обнародуется секретарем педагогического совета на информационном стенде МБДОУ для</w:t>
      </w:r>
      <w:r w:rsidR="003D54A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930A64">
        <w:rPr>
          <w:rFonts w:eastAsia="Times New Roman" w:cs="Times New Roman"/>
          <w:color w:val="000000"/>
          <w:szCs w:val="24"/>
          <w:lang w:eastAsia="ru-RU"/>
        </w:rPr>
        <w:t>педагогических работников.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bookmarkStart w:id="4" w:name="bookmark6"/>
      <w:bookmarkEnd w:id="4"/>
      <w:r w:rsidRPr="00930A64">
        <w:rPr>
          <w:rFonts w:eastAsia="Times New Roman" w:cs="Times New Roman"/>
          <w:color w:val="000000"/>
          <w:szCs w:val="24"/>
          <w:lang w:eastAsia="ru-RU"/>
        </w:rPr>
        <w:t>5.5.    Для подготовки и проведения педагогического совета при</w:t>
      </w:r>
      <w:bookmarkStart w:id="5" w:name="bookmark7"/>
      <w:bookmarkEnd w:id="5"/>
      <w:r w:rsidR="003D54A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930A64">
        <w:rPr>
          <w:rFonts w:eastAsia="Times New Roman" w:cs="Times New Roman"/>
          <w:color w:val="000000"/>
          <w:szCs w:val="24"/>
          <w:lang w:eastAsia="ru-RU"/>
        </w:rPr>
        <w:t>необходимости создается инициативная группа педагогов.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5.6.    Решения педагогического совета принимаются открытым голосованием простым большинством голосов. Решения считаются правомочными, если на заседании педагогического совета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Pr="00930A64">
        <w:rPr>
          <w:rFonts w:eastAsia="Times New Roman" w:cs="Times New Roman"/>
          <w:color w:val="000000"/>
          <w:szCs w:val="24"/>
          <w:lang w:eastAsia="ru-RU"/>
        </w:rPr>
        <w:t> присутствовало не менее двух третей состава, и считаются принятыми, если за решение проголосовало более половины присутствовавших на заседании.</w:t>
      </w:r>
    </w:p>
    <w:p w:rsidR="006C38A7" w:rsidRPr="00930A64" w:rsidRDefault="006C38A7" w:rsidP="00930A64">
      <w:pPr>
        <w:pStyle w:val="ab"/>
        <w:widowControl w:val="0"/>
        <w:autoSpaceDE w:val="0"/>
        <w:autoSpaceDN w:val="0"/>
        <w:adjustRightInd w:val="0"/>
        <w:ind w:left="0" w:firstLine="426"/>
        <w:jc w:val="both"/>
      </w:pPr>
      <w:r w:rsidRPr="00930A64">
        <w:rPr>
          <w:color w:val="000000"/>
        </w:rPr>
        <w:t>5.7.    </w:t>
      </w:r>
      <w:r w:rsidR="00265641" w:rsidRPr="00930A64">
        <w:t xml:space="preserve">Решения Педагогического совета, принятые в пределах его полномочий и утвержденные заведующим </w:t>
      </w:r>
      <w:proofErr w:type="spellStart"/>
      <w:r w:rsidR="00265641" w:rsidRPr="00930A64">
        <w:rPr>
          <w:color w:val="000000" w:themeColor="text1"/>
          <w:lang w:val="ru-RU"/>
        </w:rPr>
        <w:t>Учреждени</w:t>
      </w:r>
      <w:proofErr w:type="spellEnd"/>
      <w:r w:rsidR="00265641" w:rsidRPr="00930A64">
        <w:rPr>
          <w:color w:val="000000" w:themeColor="text1"/>
        </w:rPr>
        <w:t xml:space="preserve">ем </w:t>
      </w:r>
      <w:r w:rsidR="00265641" w:rsidRPr="00930A64">
        <w:t>путем издания соответствующего приказа, становятся обязательными для всех членов педагогического коллектива.</w:t>
      </w:r>
    </w:p>
    <w:p w:rsidR="00265641" w:rsidRDefault="006C38A7" w:rsidP="00930A64">
      <w:pPr>
        <w:pStyle w:val="ab"/>
        <w:widowControl w:val="0"/>
        <w:autoSpaceDE w:val="0"/>
        <w:autoSpaceDN w:val="0"/>
        <w:adjustRightInd w:val="0"/>
        <w:ind w:left="0" w:firstLine="426"/>
        <w:jc w:val="both"/>
        <w:rPr>
          <w:lang w:val="ru-RU"/>
        </w:rPr>
      </w:pPr>
      <w:r w:rsidRPr="00930A64">
        <w:rPr>
          <w:color w:val="000000"/>
        </w:rPr>
        <w:t>5.8</w:t>
      </w:r>
      <w:r w:rsidR="00265641" w:rsidRPr="00930A64">
        <w:rPr>
          <w:color w:val="000000"/>
          <w:lang w:val="ru-RU"/>
        </w:rPr>
        <w:t>.</w:t>
      </w:r>
      <w:r w:rsidR="00265641" w:rsidRPr="00930A64">
        <w:t xml:space="preserve"> Организацию выполнения решений Педагогического совета осуществляет заведующий </w:t>
      </w:r>
      <w:r w:rsidR="00265641" w:rsidRPr="00930A64">
        <w:rPr>
          <w:color w:val="000000" w:themeColor="text1"/>
          <w:lang w:val="ru-RU"/>
        </w:rPr>
        <w:t>Учреждением</w:t>
      </w:r>
      <w:r w:rsidR="00265641" w:rsidRPr="00930A64">
        <w:t xml:space="preserve"> и ответственные лица, указанные в решении. Результаты этой работы сообщаются членам Педагогического совета на последующих его заседаниях.</w:t>
      </w:r>
    </w:p>
    <w:p w:rsidR="00CB6265" w:rsidRPr="00CB6265" w:rsidRDefault="00CB6265" w:rsidP="00930A64">
      <w:pPr>
        <w:pStyle w:val="ab"/>
        <w:widowControl w:val="0"/>
        <w:autoSpaceDE w:val="0"/>
        <w:autoSpaceDN w:val="0"/>
        <w:adjustRightInd w:val="0"/>
        <w:ind w:left="0" w:firstLine="426"/>
        <w:jc w:val="both"/>
        <w:rPr>
          <w:lang w:val="ru-RU"/>
        </w:rPr>
      </w:pPr>
    </w:p>
    <w:p w:rsidR="006C38A7" w:rsidRPr="00930A64" w:rsidRDefault="006C38A7" w:rsidP="00930A64">
      <w:pPr>
        <w:tabs>
          <w:tab w:val="left" w:pos="426"/>
          <w:tab w:val="left" w:pos="567"/>
          <w:tab w:val="left" w:pos="9354"/>
        </w:tabs>
        <w:spacing w:after="0" w:line="240" w:lineRule="auto"/>
        <w:ind w:firstLine="426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b/>
          <w:bCs/>
          <w:color w:val="000000"/>
          <w:szCs w:val="24"/>
          <w:lang w:eastAsia="ru-RU"/>
        </w:rPr>
        <w:t>6. Делопроизводство педагогического совета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6.1.    Заседания педагогического совета оформляются протоколом.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6.2.    Протокол педагогического совета составляется не позднее 5 дней после его завершения. В протоколе указываются: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дата проведения педагогического совета;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количественное присутствие (отсутствие) членов педагогического</w:t>
      </w:r>
      <w:r w:rsidR="00CB626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930A64">
        <w:rPr>
          <w:rFonts w:eastAsia="Times New Roman" w:cs="Times New Roman"/>
          <w:color w:val="000000"/>
          <w:szCs w:val="24"/>
          <w:lang w:eastAsia="ru-RU"/>
        </w:rPr>
        <w:t>совета;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приглашенные лица (ФИО, должность);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вопросы повестки дня;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выступающие лица;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ход обсуждения вопросов;</w:t>
      </w:r>
    </w:p>
    <w:p w:rsidR="006C38A7" w:rsidRPr="00930A64" w:rsidRDefault="00A80251" w:rsidP="00930A64">
      <w:pPr>
        <w:tabs>
          <w:tab w:val="left" w:pos="1276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предложения, рекомендации и замечания членов педагогического совета и приглашенных лиц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930A64">
        <w:rPr>
          <w:rFonts w:eastAsia="Times New Roman" w:cs="Times New Roman"/>
          <w:color w:val="000000"/>
          <w:szCs w:val="24"/>
          <w:lang w:eastAsia="ru-RU"/>
        </w:rPr>
        <w:t>-    количество голосов, поданных «за», «против» и «воздержался» по каждому вопросу, поставленному на голосование;</w:t>
      </w:r>
      <w:proofErr w:type="gramEnd"/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-    решение педагогического совета.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6.3.    Протоколы подписываются председателем и секретарем педагогического совета.</w:t>
      </w:r>
    </w:p>
    <w:p w:rsidR="006C38A7" w:rsidRPr="00930A64" w:rsidRDefault="006C38A7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6.4.    Нумерация протоколов ведется от начала учебного года.</w:t>
      </w:r>
    </w:p>
    <w:p w:rsidR="00BA33F4" w:rsidRPr="00930A64" w:rsidRDefault="00BA33F4" w:rsidP="00930A64">
      <w:pPr>
        <w:tabs>
          <w:tab w:val="left" w:pos="567"/>
          <w:tab w:val="left" w:pos="9214"/>
          <w:tab w:val="left" w:pos="9354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6.5.</w:t>
      </w:r>
      <w:r w:rsidR="003D54A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Книга протоколов пе</w:t>
      </w:r>
      <w:r w:rsidR="00E33FCB" w:rsidRPr="00930A64">
        <w:rPr>
          <w:rFonts w:eastAsia="Times New Roman" w:cs="Times New Roman"/>
          <w:color w:val="000000"/>
          <w:szCs w:val="24"/>
          <w:lang w:eastAsia="ru-RU"/>
        </w:rPr>
        <w:t xml:space="preserve">дагогического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 xml:space="preserve">совета нумеруется 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постранично, прошнуровывается, скрепляется подписью заведующего 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Учреждением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 и печатью 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38A7" w:rsidRPr="00930A64" w:rsidRDefault="00BA33F4" w:rsidP="00930A64">
      <w:pPr>
        <w:tabs>
          <w:tab w:val="left" w:pos="426"/>
          <w:tab w:val="left" w:pos="567"/>
          <w:tab w:val="left" w:pos="9354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 xml:space="preserve">6.6. </w:t>
      </w:r>
      <w:r w:rsidR="00127AC7" w:rsidRPr="00930A64">
        <w:rPr>
          <w:rFonts w:eastAsia="Times New Roman" w:cs="Times New Roman"/>
          <w:color w:val="000000"/>
          <w:szCs w:val="24"/>
          <w:lang w:eastAsia="ru-RU"/>
        </w:rPr>
        <w:t>Протоколы могут оформляться в печатном виде.</w:t>
      </w:r>
    </w:p>
    <w:p w:rsidR="00127AC7" w:rsidRPr="00930A64" w:rsidRDefault="00BA33F4" w:rsidP="00930A64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lastRenderedPageBreak/>
        <w:t>6.7</w:t>
      </w:r>
      <w:r w:rsidR="00127AC7" w:rsidRPr="00930A64">
        <w:rPr>
          <w:rFonts w:eastAsia="Times New Roman" w:cs="Times New Roman"/>
          <w:color w:val="000000"/>
          <w:szCs w:val="24"/>
          <w:lang w:eastAsia="ru-RU"/>
        </w:rPr>
        <w:t>. В случае оформл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ения протоколов в печатном виде, в</w:t>
      </w:r>
      <w:r w:rsidR="00127AC7" w:rsidRPr="00930A64">
        <w:rPr>
          <w:rFonts w:eastAsia="Times New Roman" w:cs="Times New Roman"/>
          <w:color w:val="000000"/>
          <w:szCs w:val="24"/>
          <w:lang w:eastAsia="ru-RU"/>
        </w:rPr>
        <w:t xml:space="preserve"> конце каждого учебного года протоколы нумеруются постранично, прошнуровываются, </w:t>
      </w:r>
      <w:r w:rsidR="00E33FCB" w:rsidRPr="00930A64">
        <w:rPr>
          <w:rFonts w:eastAsia="Times New Roman" w:cs="Times New Roman"/>
          <w:color w:val="000000"/>
          <w:szCs w:val="24"/>
          <w:lang w:eastAsia="ru-RU"/>
        </w:rPr>
        <w:t>скрепляется подписью заведующего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 xml:space="preserve"> Учреждением </w:t>
      </w:r>
      <w:r w:rsidR="00E33FCB" w:rsidRPr="00930A64">
        <w:rPr>
          <w:rFonts w:eastAsia="Times New Roman" w:cs="Times New Roman"/>
          <w:color w:val="000000"/>
          <w:szCs w:val="24"/>
          <w:lang w:eastAsia="ru-RU"/>
        </w:rPr>
        <w:t>и печатью </w:t>
      </w:r>
      <w:r w:rsidR="00A21C0D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E33FCB" w:rsidRPr="00930A6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A23C3B" w:rsidRDefault="00BA33F4" w:rsidP="003D54A5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30A64">
        <w:rPr>
          <w:rFonts w:eastAsia="Times New Roman" w:cs="Times New Roman"/>
          <w:color w:val="000000"/>
          <w:szCs w:val="24"/>
          <w:lang w:eastAsia="ru-RU"/>
        </w:rPr>
        <w:t>6.8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.    Книга протоколов педагогического совета входит в его номенклатуру, хранится в делах </w:t>
      </w:r>
      <w:r w:rsidR="00930A64" w:rsidRPr="00930A64">
        <w:rPr>
          <w:rFonts w:eastAsia="Times New Roman" w:cs="Times New Roman"/>
          <w:color w:val="000000"/>
          <w:szCs w:val="24"/>
          <w:lang w:eastAsia="ru-RU"/>
        </w:rPr>
        <w:t>Учреждения</w:t>
      </w:r>
      <w:r w:rsidR="003D54A5">
        <w:rPr>
          <w:rFonts w:eastAsia="Times New Roman" w:cs="Times New Roman"/>
          <w:color w:val="000000"/>
          <w:szCs w:val="24"/>
          <w:lang w:eastAsia="ru-RU"/>
        </w:rPr>
        <w:t>.</w:t>
      </w:r>
      <w:r w:rsidR="006C38A7" w:rsidRPr="00930A64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3D54A5" w:rsidRDefault="003D54A5" w:rsidP="003D54A5">
      <w:pPr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3D54A5" w:rsidRPr="00930A64" w:rsidRDefault="003D54A5" w:rsidP="003D54A5">
      <w:pPr>
        <w:spacing w:after="0" w:line="240" w:lineRule="auto"/>
        <w:ind w:firstLine="426"/>
        <w:jc w:val="both"/>
        <w:rPr>
          <w:rFonts w:cs="Times New Roman"/>
          <w:szCs w:val="24"/>
        </w:rPr>
      </w:pPr>
    </w:p>
    <w:p w:rsidR="00A16DA0" w:rsidRPr="00930A64" w:rsidRDefault="00A16DA0" w:rsidP="00930A64">
      <w:pPr>
        <w:spacing w:line="240" w:lineRule="auto"/>
        <w:ind w:firstLine="426"/>
        <w:jc w:val="both"/>
        <w:rPr>
          <w:rFonts w:cs="Times New Roman"/>
          <w:szCs w:val="24"/>
        </w:rPr>
      </w:pPr>
    </w:p>
    <w:p w:rsidR="00A16DA0" w:rsidRPr="00930A64" w:rsidRDefault="00A16DA0" w:rsidP="00930A64">
      <w:pPr>
        <w:spacing w:line="240" w:lineRule="auto"/>
        <w:ind w:firstLine="426"/>
        <w:jc w:val="both"/>
        <w:rPr>
          <w:rFonts w:cs="Times New Roman"/>
          <w:szCs w:val="24"/>
        </w:rPr>
      </w:pPr>
    </w:p>
    <w:p w:rsidR="00A16DA0" w:rsidRPr="00930A64" w:rsidRDefault="00A16DA0" w:rsidP="00930A64">
      <w:pPr>
        <w:spacing w:line="240" w:lineRule="auto"/>
        <w:ind w:firstLine="426"/>
        <w:jc w:val="both"/>
        <w:rPr>
          <w:rFonts w:cs="Times New Roman"/>
          <w:szCs w:val="24"/>
        </w:rPr>
      </w:pPr>
    </w:p>
    <w:p w:rsidR="00483BCC" w:rsidRDefault="00483BCC" w:rsidP="000A7B4C">
      <w:pPr>
        <w:jc w:val="both"/>
        <w:rPr>
          <w:rFonts w:cs="Times New Roman"/>
          <w:szCs w:val="24"/>
        </w:rPr>
      </w:pPr>
    </w:p>
    <w:p w:rsidR="00BF4429" w:rsidRDefault="00BF4429" w:rsidP="00A16DA0">
      <w:pPr>
        <w:spacing w:before="45" w:after="0" w:line="240" w:lineRule="auto"/>
        <w:jc w:val="right"/>
        <w:rPr>
          <w:rFonts w:cs="Times New Roman"/>
          <w:szCs w:val="24"/>
        </w:rPr>
      </w:pPr>
      <w:bookmarkStart w:id="6" w:name="_Hlk528959402"/>
    </w:p>
    <w:p w:rsidR="00A16DA0" w:rsidRPr="00BF4429" w:rsidRDefault="00A16DA0" w:rsidP="00A16DA0">
      <w:pPr>
        <w:spacing w:before="45" w:after="0" w:line="240" w:lineRule="auto"/>
        <w:jc w:val="right"/>
        <w:rPr>
          <w:szCs w:val="24"/>
        </w:rPr>
      </w:pPr>
      <w:r w:rsidRPr="00BF4429">
        <w:rPr>
          <w:szCs w:val="24"/>
        </w:rPr>
        <w:t>Приложение №1</w:t>
      </w:r>
    </w:p>
    <w:p w:rsidR="00A16DA0" w:rsidRPr="00BF4429" w:rsidRDefault="00A16DA0" w:rsidP="00A16DA0">
      <w:pPr>
        <w:spacing w:after="0" w:line="240" w:lineRule="auto"/>
        <w:ind w:left="-851"/>
        <w:jc w:val="right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 w:rsidRPr="00BF4429">
        <w:rPr>
          <w:rFonts w:eastAsia="Times New Roman" w:cs="Times New Roman"/>
          <w:color w:val="000000"/>
          <w:szCs w:val="24"/>
        </w:rPr>
        <w:t xml:space="preserve">к Положению </w:t>
      </w:r>
      <w:r w:rsidRPr="00BF4429">
        <w:rPr>
          <w:rFonts w:eastAsia="Times New Roman" w:cs="Times New Roman"/>
          <w:bCs/>
          <w:color w:val="000000"/>
          <w:kern w:val="36"/>
          <w:szCs w:val="24"/>
          <w:lang w:eastAsia="ru-RU"/>
        </w:rPr>
        <w:t>о педагогическом совете</w:t>
      </w:r>
    </w:p>
    <w:p w:rsidR="00EC4A5C" w:rsidRPr="00BF4429" w:rsidRDefault="00EC4A5C" w:rsidP="00EC4A5C">
      <w:pPr>
        <w:spacing w:after="0" w:line="240" w:lineRule="auto"/>
        <w:ind w:left="-709"/>
        <w:jc w:val="right"/>
        <w:rPr>
          <w:rFonts w:eastAsia="Calibri" w:cs="Times New Roman"/>
          <w:szCs w:val="24"/>
        </w:rPr>
      </w:pPr>
      <w:bookmarkStart w:id="7" w:name="_Hlk528970210"/>
      <w:bookmarkStart w:id="8" w:name="_Hlk528972708"/>
      <w:bookmarkStart w:id="9" w:name="_Hlk528971355"/>
      <w:r w:rsidRPr="00BF4429">
        <w:rPr>
          <w:rFonts w:eastAsia="Calibri" w:cs="Times New Roman"/>
          <w:szCs w:val="24"/>
        </w:rPr>
        <w:t xml:space="preserve">муниципального бюджетного дошкольного образовательного </w:t>
      </w:r>
    </w:p>
    <w:p w:rsidR="00EC4A5C" w:rsidRPr="00BF4429" w:rsidRDefault="00EC4A5C" w:rsidP="00EC4A5C">
      <w:pPr>
        <w:spacing w:after="0" w:line="240" w:lineRule="auto"/>
        <w:ind w:left="-709"/>
        <w:jc w:val="right"/>
        <w:rPr>
          <w:rFonts w:eastAsia="Times New Roman" w:cs="Times New Roman"/>
          <w:bCs/>
          <w:color w:val="000000"/>
          <w:kern w:val="36"/>
          <w:szCs w:val="24"/>
          <w:lang w:eastAsia="ru-RU"/>
        </w:rPr>
      </w:pPr>
      <w:r w:rsidRPr="00BF4429">
        <w:rPr>
          <w:rFonts w:eastAsia="Calibri" w:cs="Times New Roman"/>
          <w:szCs w:val="24"/>
        </w:rPr>
        <w:t>учреждения</w:t>
      </w:r>
      <w:r w:rsidR="00CB6265">
        <w:rPr>
          <w:rFonts w:eastAsia="Calibri" w:cs="Times New Roman"/>
          <w:szCs w:val="24"/>
        </w:rPr>
        <w:t xml:space="preserve"> </w:t>
      </w:r>
      <w:r w:rsidRPr="00BF4429">
        <w:rPr>
          <w:rFonts w:eastAsia="Calibri" w:cs="Times New Roman"/>
          <w:szCs w:val="24"/>
        </w:rPr>
        <w:t>«Детский сад</w:t>
      </w:r>
      <w:r w:rsidR="005D0FCD">
        <w:rPr>
          <w:rFonts w:eastAsia="Calibri" w:cs="Times New Roman"/>
          <w:szCs w:val="24"/>
        </w:rPr>
        <w:t xml:space="preserve"> с. </w:t>
      </w:r>
      <w:proofErr w:type="spellStart"/>
      <w:r w:rsidR="005D0FCD">
        <w:rPr>
          <w:rFonts w:eastAsia="Calibri" w:cs="Times New Roman"/>
          <w:szCs w:val="24"/>
        </w:rPr>
        <w:t>Каркаусь</w:t>
      </w:r>
      <w:proofErr w:type="spellEnd"/>
      <w:r w:rsidRPr="00BF4429">
        <w:rPr>
          <w:rFonts w:eastAsia="Calibri" w:cs="Times New Roman"/>
          <w:szCs w:val="24"/>
        </w:rPr>
        <w:t>»</w:t>
      </w:r>
    </w:p>
    <w:p w:rsidR="00EC4A5C" w:rsidRPr="00BF4429" w:rsidRDefault="00EC4A5C" w:rsidP="00EC4A5C">
      <w:pPr>
        <w:spacing w:after="0" w:line="240" w:lineRule="auto"/>
        <w:ind w:left="-709"/>
        <w:jc w:val="right"/>
        <w:rPr>
          <w:rFonts w:eastAsia="Calibri" w:cs="Times New Roman"/>
          <w:szCs w:val="24"/>
        </w:rPr>
      </w:pPr>
      <w:proofErr w:type="spellStart"/>
      <w:r w:rsidRPr="00BF4429">
        <w:rPr>
          <w:rFonts w:eastAsia="Calibri" w:cs="Times New Roman"/>
          <w:szCs w:val="24"/>
        </w:rPr>
        <w:t>Кукморского</w:t>
      </w:r>
      <w:proofErr w:type="spellEnd"/>
      <w:r w:rsidRPr="00BF4429">
        <w:rPr>
          <w:rFonts w:eastAsia="Calibri" w:cs="Times New Roman"/>
          <w:szCs w:val="24"/>
        </w:rPr>
        <w:t xml:space="preserve"> муниципального района Республики Татарстан</w:t>
      </w:r>
    </w:p>
    <w:p w:rsidR="00A16DA0" w:rsidRDefault="00A16DA0" w:rsidP="00EC4A5C">
      <w:pPr>
        <w:spacing w:before="45" w:after="0" w:line="240" w:lineRule="auto"/>
        <w:jc w:val="right"/>
        <w:rPr>
          <w:szCs w:val="24"/>
        </w:rPr>
      </w:pPr>
    </w:p>
    <w:p w:rsidR="00A16DA0" w:rsidRDefault="00A16DA0" w:rsidP="007A10C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EC4A5C">
        <w:rPr>
          <w:rFonts w:ascii="Times New Roman" w:hAnsi="Times New Roman"/>
          <w:sz w:val="24"/>
          <w:szCs w:val="24"/>
        </w:rPr>
        <w:t>Ознакомление Работников</w:t>
      </w:r>
    </w:p>
    <w:p w:rsidR="003D54A5" w:rsidRDefault="003D54A5" w:rsidP="007A10C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498" w:type="dxa"/>
        <w:tblInd w:w="108" w:type="dxa"/>
        <w:tblLayout w:type="fixed"/>
        <w:tblLook w:val="04A0"/>
      </w:tblPr>
      <w:tblGrid>
        <w:gridCol w:w="709"/>
        <w:gridCol w:w="2835"/>
        <w:gridCol w:w="2552"/>
        <w:gridCol w:w="1984"/>
        <w:gridCol w:w="1418"/>
      </w:tblGrid>
      <w:tr w:rsidR="003D54A5" w:rsidRPr="00585EE4" w:rsidTr="001755D9">
        <w:trPr>
          <w:trHeight w:val="1062"/>
        </w:trPr>
        <w:tc>
          <w:tcPr>
            <w:tcW w:w="709" w:type="dxa"/>
          </w:tcPr>
          <w:p w:rsidR="003D54A5" w:rsidRPr="00585EE4" w:rsidRDefault="003D54A5" w:rsidP="009B5B9B">
            <w:pPr>
              <w:ind w:left="709" w:hanging="709"/>
              <w:jc w:val="both"/>
              <w:rPr>
                <w:szCs w:val="24"/>
              </w:rPr>
            </w:pPr>
            <w:r w:rsidRPr="00585EE4">
              <w:rPr>
                <w:szCs w:val="24"/>
              </w:rPr>
              <w:t>№</w:t>
            </w:r>
          </w:p>
          <w:p w:rsidR="003D54A5" w:rsidRPr="00585EE4" w:rsidRDefault="003D54A5" w:rsidP="009B5B9B">
            <w:pPr>
              <w:ind w:left="709" w:hanging="709"/>
              <w:jc w:val="both"/>
              <w:rPr>
                <w:szCs w:val="24"/>
              </w:rPr>
            </w:pPr>
            <w:proofErr w:type="spellStart"/>
            <w:proofErr w:type="gramStart"/>
            <w:r w:rsidRPr="00585EE4">
              <w:rPr>
                <w:szCs w:val="24"/>
              </w:rPr>
              <w:t>п</w:t>
            </w:r>
            <w:proofErr w:type="spellEnd"/>
            <w:proofErr w:type="gramEnd"/>
            <w:r w:rsidRPr="00585EE4">
              <w:rPr>
                <w:szCs w:val="24"/>
              </w:rPr>
              <w:t>/</w:t>
            </w:r>
            <w:proofErr w:type="spellStart"/>
            <w:r w:rsidRPr="00585EE4">
              <w:rPr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3D54A5" w:rsidRPr="00585EE4" w:rsidRDefault="003D54A5" w:rsidP="009B5B9B">
            <w:pPr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Ф.И.О. сотрудника</w:t>
            </w:r>
          </w:p>
        </w:tc>
        <w:tc>
          <w:tcPr>
            <w:tcW w:w="2552" w:type="dxa"/>
          </w:tcPr>
          <w:p w:rsidR="003D54A5" w:rsidRPr="00585EE4" w:rsidRDefault="003D54A5" w:rsidP="009B5B9B">
            <w:pPr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Должность</w:t>
            </w:r>
          </w:p>
        </w:tc>
        <w:tc>
          <w:tcPr>
            <w:tcW w:w="1984" w:type="dxa"/>
          </w:tcPr>
          <w:p w:rsidR="003D54A5" w:rsidRPr="00585EE4" w:rsidRDefault="003D54A5" w:rsidP="009B5B9B">
            <w:pPr>
              <w:pStyle w:val="aa"/>
              <w:spacing w:line="276" w:lineRule="auto"/>
              <w:ind w:left="709" w:hanging="709"/>
              <w:jc w:val="center"/>
              <w:rPr>
                <w:sz w:val="24"/>
                <w:szCs w:val="24"/>
              </w:rPr>
            </w:pPr>
            <w:r w:rsidRPr="00585EE4">
              <w:rPr>
                <w:sz w:val="24"/>
                <w:szCs w:val="24"/>
              </w:rPr>
              <w:t>Подпись</w:t>
            </w:r>
          </w:p>
          <w:p w:rsidR="003D54A5" w:rsidRPr="00585EE4" w:rsidRDefault="003D54A5" w:rsidP="009B5B9B">
            <w:pPr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об ознакомлении</w:t>
            </w:r>
          </w:p>
        </w:tc>
        <w:tc>
          <w:tcPr>
            <w:tcW w:w="1418" w:type="dxa"/>
          </w:tcPr>
          <w:p w:rsidR="003D54A5" w:rsidRPr="00585EE4" w:rsidRDefault="003D54A5" w:rsidP="009B5B9B">
            <w:pPr>
              <w:ind w:firstLine="141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Дата</w:t>
            </w:r>
          </w:p>
          <w:p w:rsidR="003D54A5" w:rsidRPr="00585EE4" w:rsidRDefault="003D54A5" w:rsidP="009B5B9B">
            <w:pPr>
              <w:ind w:firstLine="141"/>
              <w:jc w:val="center"/>
              <w:rPr>
                <w:szCs w:val="24"/>
              </w:rPr>
            </w:pPr>
            <w:proofErr w:type="spellStart"/>
            <w:proofErr w:type="gramStart"/>
            <w:r w:rsidRPr="00585EE4">
              <w:rPr>
                <w:szCs w:val="24"/>
              </w:rPr>
              <w:t>ознаком-ления</w:t>
            </w:r>
            <w:proofErr w:type="spellEnd"/>
            <w:proofErr w:type="gramEnd"/>
          </w:p>
        </w:tc>
      </w:tr>
      <w:tr w:rsidR="003D54A5" w:rsidRPr="00886FD5" w:rsidTr="001755D9">
        <w:trPr>
          <w:trHeight w:val="365"/>
        </w:trPr>
        <w:tc>
          <w:tcPr>
            <w:tcW w:w="709" w:type="dxa"/>
          </w:tcPr>
          <w:p w:rsidR="003D54A5" w:rsidRPr="00886FD5" w:rsidRDefault="003D54A5" w:rsidP="009B5B9B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835" w:type="dxa"/>
          </w:tcPr>
          <w:p w:rsidR="003D54A5" w:rsidRPr="00585EE4" w:rsidRDefault="005D0FCD" w:rsidP="009B5B9B">
            <w:pPr>
              <w:spacing w:line="276" w:lineRule="auto"/>
              <w:ind w:left="709" w:hanging="709"/>
              <w:rPr>
                <w:szCs w:val="24"/>
              </w:rPr>
            </w:pPr>
            <w:proofErr w:type="spellStart"/>
            <w:r>
              <w:rPr>
                <w:szCs w:val="24"/>
              </w:rPr>
              <w:t>Ахметзакирова</w:t>
            </w:r>
            <w:proofErr w:type="spellEnd"/>
            <w:r>
              <w:rPr>
                <w:szCs w:val="24"/>
              </w:rPr>
              <w:t xml:space="preserve"> Н.Р.</w:t>
            </w:r>
          </w:p>
        </w:tc>
        <w:tc>
          <w:tcPr>
            <w:tcW w:w="2552" w:type="dxa"/>
          </w:tcPr>
          <w:p w:rsidR="003D54A5" w:rsidRPr="00585EE4" w:rsidRDefault="003D54A5" w:rsidP="009B5B9B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заведующий</w:t>
            </w:r>
          </w:p>
        </w:tc>
        <w:tc>
          <w:tcPr>
            <w:tcW w:w="1984" w:type="dxa"/>
          </w:tcPr>
          <w:p w:rsidR="003D54A5" w:rsidRPr="00886FD5" w:rsidRDefault="003D54A5" w:rsidP="009B5B9B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3D54A5" w:rsidRPr="00886FD5" w:rsidRDefault="003D54A5" w:rsidP="009B5B9B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</w:tr>
      <w:tr w:rsidR="003D54A5" w:rsidRPr="00886FD5" w:rsidTr="001755D9">
        <w:tc>
          <w:tcPr>
            <w:tcW w:w="709" w:type="dxa"/>
          </w:tcPr>
          <w:p w:rsidR="003D54A5" w:rsidRPr="00886FD5" w:rsidRDefault="003D54A5" w:rsidP="009B5B9B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835" w:type="dxa"/>
          </w:tcPr>
          <w:p w:rsidR="003D54A5" w:rsidRPr="00585EE4" w:rsidRDefault="005D0FCD" w:rsidP="009B5B9B">
            <w:pPr>
              <w:spacing w:line="276" w:lineRule="auto"/>
              <w:ind w:left="709" w:hanging="709"/>
              <w:rPr>
                <w:szCs w:val="24"/>
              </w:rPr>
            </w:pPr>
            <w:proofErr w:type="spellStart"/>
            <w:r>
              <w:rPr>
                <w:szCs w:val="24"/>
              </w:rPr>
              <w:t>Самигуллина</w:t>
            </w:r>
            <w:proofErr w:type="spellEnd"/>
            <w:r>
              <w:rPr>
                <w:szCs w:val="24"/>
              </w:rPr>
              <w:t xml:space="preserve"> Г.М.</w:t>
            </w:r>
            <w:r w:rsidR="003D54A5">
              <w:rPr>
                <w:szCs w:val="24"/>
              </w:rPr>
              <w:t>.</w:t>
            </w:r>
          </w:p>
        </w:tc>
        <w:tc>
          <w:tcPr>
            <w:tcW w:w="2552" w:type="dxa"/>
          </w:tcPr>
          <w:p w:rsidR="003D54A5" w:rsidRPr="00585EE4" w:rsidRDefault="003D54A5" w:rsidP="009B5B9B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3D54A5" w:rsidRPr="00886FD5" w:rsidRDefault="003D54A5" w:rsidP="009B5B9B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3D54A5" w:rsidRPr="00886FD5" w:rsidRDefault="003D54A5" w:rsidP="009B5B9B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</w:tr>
      <w:tr w:rsidR="001755D9" w:rsidTr="001755D9">
        <w:tc>
          <w:tcPr>
            <w:tcW w:w="709" w:type="dxa"/>
            <w:hideMark/>
          </w:tcPr>
          <w:p w:rsidR="001755D9" w:rsidRDefault="001755D9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835" w:type="dxa"/>
            <w:hideMark/>
          </w:tcPr>
          <w:p w:rsidR="001755D9" w:rsidRDefault="005D0FCD">
            <w:pPr>
              <w:spacing w:line="276" w:lineRule="auto"/>
              <w:ind w:left="709" w:hanging="709"/>
              <w:rPr>
                <w:szCs w:val="24"/>
              </w:rPr>
            </w:pPr>
            <w:proofErr w:type="spellStart"/>
            <w:r>
              <w:rPr>
                <w:szCs w:val="24"/>
              </w:rPr>
              <w:t>Нагимова</w:t>
            </w:r>
            <w:proofErr w:type="spellEnd"/>
            <w:r>
              <w:rPr>
                <w:szCs w:val="24"/>
              </w:rPr>
              <w:t xml:space="preserve"> Х.А.</w:t>
            </w:r>
          </w:p>
        </w:tc>
        <w:tc>
          <w:tcPr>
            <w:tcW w:w="2552" w:type="dxa"/>
            <w:hideMark/>
          </w:tcPr>
          <w:p w:rsidR="001755D9" w:rsidRDefault="001755D9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>
              <w:rPr>
                <w:szCs w:val="24"/>
              </w:rPr>
              <w:t>младший воспитатель</w:t>
            </w:r>
          </w:p>
        </w:tc>
        <w:tc>
          <w:tcPr>
            <w:tcW w:w="1984" w:type="dxa"/>
          </w:tcPr>
          <w:p w:rsidR="001755D9" w:rsidRDefault="001755D9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1755D9" w:rsidRDefault="001755D9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</w:tr>
      <w:bookmarkEnd w:id="6"/>
      <w:bookmarkEnd w:id="7"/>
      <w:bookmarkEnd w:id="8"/>
      <w:bookmarkEnd w:id="9"/>
    </w:tbl>
    <w:p w:rsidR="003D54A5" w:rsidRPr="00EC4A5C" w:rsidRDefault="003D54A5" w:rsidP="007A10C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3D54A5" w:rsidRPr="00EC4A5C" w:rsidSect="00265641">
      <w:footerReference w:type="default" r:id="rId7"/>
      <w:pgSz w:w="11906" w:h="16838"/>
      <w:pgMar w:top="1134" w:right="7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9D4" w:rsidRDefault="003259D4" w:rsidP="00E14B9C">
      <w:pPr>
        <w:spacing w:after="0" w:line="240" w:lineRule="auto"/>
      </w:pPr>
      <w:r>
        <w:separator/>
      </w:r>
    </w:p>
  </w:endnote>
  <w:endnote w:type="continuationSeparator" w:id="0">
    <w:p w:rsidR="003259D4" w:rsidRDefault="003259D4" w:rsidP="00E1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16502"/>
      <w:docPartObj>
        <w:docPartGallery w:val="Page Numbers (Bottom of Page)"/>
        <w:docPartUnique/>
      </w:docPartObj>
    </w:sdtPr>
    <w:sdtContent>
      <w:p w:rsidR="00E14B9C" w:rsidRDefault="003B7F48">
        <w:pPr>
          <w:pStyle w:val="a8"/>
          <w:jc w:val="right"/>
        </w:pPr>
        <w:r>
          <w:fldChar w:fldCharType="begin"/>
        </w:r>
        <w:r w:rsidR="0072323B">
          <w:instrText xml:space="preserve"> PAGE   \* MERGEFORMAT </w:instrText>
        </w:r>
        <w:r>
          <w:fldChar w:fldCharType="separate"/>
        </w:r>
        <w:r w:rsidR="003154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4B9C" w:rsidRDefault="00E14B9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9D4" w:rsidRDefault="003259D4" w:rsidP="00E14B9C">
      <w:pPr>
        <w:spacing w:after="0" w:line="240" w:lineRule="auto"/>
      </w:pPr>
      <w:r>
        <w:separator/>
      </w:r>
    </w:p>
  </w:footnote>
  <w:footnote w:type="continuationSeparator" w:id="0">
    <w:p w:rsidR="003259D4" w:rsidRDefault="003259D4" w:rsidP="00E14B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5F6"/>
    <w:rsid w:val="000A5171"/>
    <w:rsid w:val="000A7B4C"/>
    <w:rsid w:val="000D66A9"/>
    <w:rsid w:val="000E4FDE"/>
    <w:rsid w:val="00127AC7"/>
    <w:rsid w:val="0015654A"/>
    <w:rsid w:val="001755D9"/>
    <w:rsid w:val="00196F25"/>
    <w:rsid w:val="001D2E31"/>
    <w:rsid w:val="002544F9"/>
    <w:rsid w:val="00265641"/>
    <w:rsid w:val="002A04BE"/>
    <w:rsid w:val="002F5612"/>
    <w:rsid w:val="003154F8"/>
    <w:rsid w:val="003259D4"/>
    <w:rsid w:val="003A3C39"/>
    <w:rsid w:val="003B7F48"/>
    <w:rsid w:val="003C3B70"/>
    <w:rsid w:val="003D54A5"/>
    <w:rsid w:val="003F494E"/>
    <w:rsid w:val="00481AF1"/>
    <w:rsid w:val="00483BCC"/>
    <w:rsid w:val="004C5364"/>
    <w:rsid w:val="00527F2A"/>
    <w:rsid w:val="005912EB"/>
    <w:rsid w:val="005B46EC"/>
    <w:rsid w:val="005D0FCD"/>
    <w:rsid w:val="005E0663"/>
    <w:rsid w:val="00672896"/>
    <w:rsid w:val="006C38A7"/>
    <w:rsid w:val="0072323B"/>
    <w:rsid w:val="00743AE2"/>
    <w:rsid w:val="00757944"/>
    <w:rsid w:val="007A10C7"/>
    <w:rsid w:val="00815010"/>
    <w:rsid w:val="0083441E"/>
    <w:rsid w:val="009045F6"/>
    <w:rsid w:val="00914203"/>
    <w:rsid w:val="00930A64"/>
    <w:rsid w:val="0094371D"/>
    <w:rsid w:val="00A075DC"/>
    <w:rsid w:val="00A16DA0"/>
    <w:rsid w:val="00A21C0D"/>
    <w:rsid w:val="00A23C3B"/>
    <w:rsid w:val="00A80251"/>
    <w:rsid w:val="00B716CA"/>
    <w:rsid w:val="00B84BBC"/>
    <w:rsid w:val="00BA33F4"/>
    <w:rsid w:val="00BF4429"/>
    <w:rsid w:val="00C038A9"/>
    <w:rsid w:val="00CB6265"/>
    <w:rsid w:val="00E14B9C"/>
    <w:rsid w:val="00E33FCB"/>
    <w:rsid w:val="00E430EA"/>
    <w:rsid w:val="00EC4A5C"/>
    <w:rsid w:val="00F15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43AE2"/>
    <w:pPr>
      <w:spacing w:after="0" w:line="240" w:lineRule="auto"/>
    </w:pPr>
    <w:rPr>
      <w:rFonts w:ascii="Tahoma" w:eastAsia="Times New Roman" w:hAnsi="Tahoma" w:cs="Tahoma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43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3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F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1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4B9C"/>
  </w:style>
  <w:style w:type="paragraph" w:styleId="a8">
    <w:name w:val="footer"/>
    <w:basedOn w:val="a"/>
    <w:link w:val="a9"/>
    <w:uiPriority w:val="99"/>
    <w:unhideWhenUsed/>
    <w:rsid w:val="00E1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4B9C"/>
  </w:style>
  <w:style w:type="paragraph" w:styleId="aa">
    <w:name w:val="No Spacing"/>
    <w:uiPriority w:val="1"/>
    <w:qFormat/>
    <w:rsid w:val="00A16DA0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b">
    <w:name w:val="List Paragraph"/>
    <w:basedOn w:val="a"/>
    <w:uiPriority w:val="34"/>
    <w:qFormat/>
    <w:rsid w:val="00265641"/>
    <w:pPr>
      <w:spacing w:after="0" w:line="240" w:lineRule="auto"/>
      <w:ind w:left="708"/>
    </w:pPr>
    <w:rPr>
      <w:rFonts w:eastAsia="Times New Roman" w:cs="Times New Roman"/>
      <w:szCs w:val="24"/>
      <w:lang w:val="tt-RU" w:eastAsia="ru-RU"/>
    </w:rPr>
  </w:style>
  <w:style w:type="character" w:customStyle="1" w:styleId="ac">
    <w:name w:val="Основной текст_"/>
    <w:basedOn w:val="a0"/>
    <w:link w:val="10"/>
    <w:locked/>
    <w:rsid w:val="0094371D"/>
    <w:rPr>
      <w:rFonts w:eastAsia="Times New Roman" w:cs="Times New Roman"/>
      <w:sz w:val="22"/>
      <w:shd w:val="clear" w:color="auto" w:fill="FFFFFF"/>
    </w:rPr>
  </w:style>
  <w:style w:type="paragraph" w:customStyle="1" w:styleId="10">
    <w:name w:val="Основной текст1"/>
    <w:basedOn w:val="a"/>
    <w:link w:val="ac"/>
    <w:rsid w:val="0094371D"/>
    <w:pPr>
      <w:shd w:val="clear" w:color="auto" w:fill="FFFFFF"/>
      <w:spacing w:after="240" w:line="269" w:lineRule="exact"/>
    </w:pPr>
    <w:rPr>
      <w:rFonts w:eastAsia="Times New Roman" w:cs="Times New Roman"/>
      <w:sz w:val="22"/>
    </w:rPr>
  </w:style>
  <w:style w:type="character" w:customStyle="1" w:styleId="2">
    <w:name w:val="Основной текст (2)_"/>
    <w:basedOn w:val="a0"/>
    <w:link w:val="20"/>
    <w:rsid w:val="002544F9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44F9"/>
    <w:pPr>
      <w:widowControl w:val="0"/>
      <w:shd w:val="clear" w:color="auto" w:fill="FFFFFF"/>
      <w:spacing w:after="240" w:line="322" w:lineRule="exact"/>
      <w:ind w:hanging="480"/>
      <w:jc w:val="both"/>
    </w:pPr>
    <w:rPr>
      <w:rFonts w:eastAsia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2544F9"/>
    <w:rPr>
      <w:rFonts w:eastAsia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44F9"/>
    <w:pPr>
      <w:widowControl w:val="0"/>
      <w:shd w:val="clear" w:color="auto" w:fill="FFFFFF"/>
      <w:spacing w:before="60" w:after="0" w:line="278" w:lineRule="exact"/>
      <w:jc w:val="both"/>
    </w:pPr>
    <w:rPr>
      <w:rFonts w:eastAsia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43AE2"/>
    <w:pPr>
      <w:spacing w:after="0" w:line="240" w:lineRule="auto"/>
    </w:pPr>
    <w:rPr>
      <w:rFonts w:ascii="Tahoma" w:eastAsia="Times New Roman" w:hAnsi="Tahoma" w:cs="Tahoma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743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3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F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1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4B9C"/>
  </w:style>
  <w:style w:type="paragraph" w:styleId="a8">
    <w:name w:val="footer"/>
    <w:basedOn w:val="a"/>
    <w:link w:val="a9"/>
    <w:uiPriority w:val="99"/>
    <w:unhideWhenUsed/>
    <w:rsid w:val="00E1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4B9C"/>
  </w:style>
  <w:style w:type="paragraph" w:styleId="aa">
    <w:name w:val="No Spacing"/>
    <w:uiPriority w:val="1"/>
    <w:qFormat/>
    <w:rsid w:val="00A16DA0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b">
    <w:name w:val="List Paragraph"/>
    <w:basedOn w:val="a"/>
    <w:uiPriority w:val="34"/>
    <w:qFormat/>
    <w:rsid w:val="00265641"/>
    <w:pPr>
      <w:spacing w:after="0" w:line="240" w:lineRule="auto"/>
      <w:ind w:left="708"/>
    </w:pPr>
    <w:rPr>
      <w:rFonts w:eastAsia="Times New Roman" w:cs="Times New Roman"/>
      <w:szCs w:val="24"/>
      <w:lang w:val="tt-RU" w:eastAsia="ru-RU"/>
    </w:rPr>
  </w:style>
  <w:style w:type="character" w:customStyle="1" w:styleId="ac">
    <w:name w:val="Основной текст_"/>
    <w:basedOn w:val="a0"/>
    <w:link w:val="10"/>
    <w:locked/>
    <w:rsid w:val="0094371D"/>
    <w:rPr>
      <w:rFonts w:eastAsia="Times New Roman" w:cs="Times New Roman"/>
      <w:sz w:val="22"/>
      <w:shd w:val="clear" w:color="auto" w:fill="FFFFFF"/>
    </w:rPr>
  </w:style>
  <w:style w:type="paragraph" w:customStyle="1" w:styleId="10">
    <w:name w:val="Основной текст1"/>
    <w:basedOn w:val="a"/>
    <w:link w:val="ac"/>
    <w:rsid w:val="0094371D"/>
    <w:pPr>
      <w:shd w:val="clear" w:color="auto" w:fill="FFFFFF"/>
      <w:spacing w:after="240" w:line="269" w:lineRule="exact"/>
    </w:pPr>
    <w:rPr>
      <w:rFonts w:eastAsia="Times New Roman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1825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Садик</dc:creator>
  <cp:lastModifiedBy>User</cp:lastModifiedBy>
  <cp:revision>5</cp:revision>
  <cp:lastPrinted>2018-11-24T04:27:00Z</cp:lastPrinted>
  <dcterms:created xsi:type="dcterms:W3CDTF">2018-11-18T08:46:00Z</dcterms:created>
  <dcterms:modified xsi:type="dcterms:W3CDTF">2018-11-24T05:30:00Z</dcterms:modified>
</cp:coreProperties>
</file>